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0C" w:rsidRDefault="003070A4">
      <w:pPr>
        <w:pStyle w:val="10"/>
        <w:framePr w:w="9803" w:h="1208" w:hRule="exact" w:wrap="none" w:vAnchor="page" w:hAnchor="page" w:x="1653" w:y="1055"/>
        <w:shd w:val="clear" w:color="auto" w:fill="auto"/>
        <w:ind w:left="120"/>
      </w:pPr>
      <w:bookmarkStart w:id="0" w:name="bookmark0"/>
      <w:r>
        <w:t>ПРИКАЗ</w:t>
      </w:r>
      <w:bookmarkEnd w:id="0"/>
    </w:p>
    <w:p w:rsidR="000E410C" w:rsidRDefault="003070A4">
      <w:pPr>
        <w:pStyle w:val="20"/>
        <w:framePr w:w="9803" w:h="1208" w:hRule="exact" w:wrap="none" w:vAnchor="page" w:hAnchor="page" w:x="1653" w:y="1055"/>
        <w:shd w:val="clear" w:color="auto" w:fill="auto"/>
        <w:spacing w:after="0"/>
        <w:ind w:left="120"/>
      </w:pPr>
      <w:r>
        <w:t>по управлению по физической культуре и спорту</w:t>
      </w:r>
      <w:r>
        <w:br/>
        <w:t>администрации Старооскольского городского округа</w:t>
      </w:r>
      <w:r>
        <w:br/>
        <w:t>Белгородской области</w:t>
      </w:r>
    </w:p>
    <w:p w:rsidR="000E410C" w:rsidRDefault="003070A4">
      <w:pPr>
        <w:pStyle w:val="20"/>
        <w:framePr w:wrap="none" w:vAnchor="page" w:hAnchor="page" w:x="1653" w:y="2534"/>
        <w:shd w:val="clear" w:color="auto" w:fill="auto"/>
        <w:spacing w:after="0" w:line="240" w:lineRule="exact"/>
        <w:ind w:left="137"/>
        <w:jc w:val="left"/>
      </w:pPr>
      <w:r>
        <w:rPr>
          <w:rStyle w:val="21"/>
        </w:rPr>
        <w:t>15 августа 2018 года</w:t>
      </w:r>
    </w:p>
    <w:p w:rsidR="000E410C" w:rsidRDefault="003070A4">
      <w:pPr>
        <w:pStyle w:val="20"/>
        <w:framePr w:wrap="none" w:vAnchor="page" w:hAnchor="page" w:x="9782" w:y="2519"/>
        <w:shd w:val="clear" w:color="auto" w:fill="auto"/>
        <w:spacing w:after="0" w:line="240" w:lineRule="exact"/>
        <w:jc w:val="left"/>
      </w:pPr>
      <w:r>
        <w:rPr>
          <w:rStyle w:val="21"/>
        </w:rPr>
        <w:t>№01-04/ 18</w:t>
      </w:r>
    </w:p>
    <w:p w:rsidR="000E410C" w:rsidRDefault="003070A4">
      <w:pPr>
        <w:pStyle w:val="30"/>
        <w:framePr w:w="9803" w:h="1776" w:hRule="exact" w:wrap="none" w:vAnchor="page" w:hAnchor="page" w:x="1653" w:y="3078"/>
        <w:shd w:val="clear" w:color="auto" w:fill="auto"/>
        <w:spacing w:before="0"/>
      </w:pPr>
      <w:r>
        <w:t>309518 Белгородская область,</w:t>
      </w:r>
    </w:p>
    <w:p w:rsidR="000E410C" w:rsidRDefault="003070A4">
      <w:pPr>
        <w:pStyle w:val="30"/>
        <w:framePr w:w="9803" w:h="1776" w:hRule="exact" w:wrap="none" w:vAnchor="page" w:hAnchor="page" w:x="1653" w:y="3078"/>
        <w:shd w:val="clear" w:color="auto" w:fill="auto"/>
        <w:spacing w:before="0"/>
      </w:pPr>
      <w:proofErr w:type="spellStart"/>
      <w:r>
        <w:t>г</w:t>
      </w:r>
      <w:proofErr w:type="gramStart"/>
      <w:r>
        <w:t>.С</w:t>
      </w:r>
      <w:proofErr w:type="gramEnd"/>
      <w:r>
        <w:t>тарый</w:t>
      </w:r>
      <w:proofErr w:type="spellEnd"/>
      <w:r>
        <w:t xml:space="preserve"> Оскол,</w:t>
      </w:r>
    </w:p>
    <w:p w:rsidR="000E410C" w:rsidRDefault="003070A4">
      <w:pPr>
        <w:pStyle w:val="30"/>
        <w:framePr w:w="9803" w:h="1776" w:hRule="exact" w:wrap="none" w:vAnchor="page" w:hAnchor="page" w:x="1653" w:y="3078"/>
        <w:shd w:val="clear" w:color="auto" w:fill="auto"/>
        <w:spacing w:before="0"/>
      </w:pPr>
      <w:proofErr w:type="spellStart"/>
      <w:r>
        <w:t>пр-кт</w:t>
      </w:r>
      <w:proofErr w:type="spellEnd"/>
      <w:r>
        <w:t xml:space="preserve"> Комсомольский, 67</w:t>
      </w:r>
    </w:p>
    <w:p w:rsidR="000E410C" w:rsidRDefault="003070A4">
      <w:pPr>
        <w:pStyle w:val="30"/>
        <w:framePr w:w="9803" w:h="1776" w:hRule="exact" w:wrap="none" w:vAnchor="page" w:hAnchor="page" w:x="1653" w:y="3078"/>
        <w:shd w:val="clear" w:color="auto" w:fill="auto"/>
        <w:spacing w:before="0"/>
      </w:pPr>
      <w:r>
        <w:t>тел. (4725)44-20-67</w:t>
      </w:r>
    </w:p>
    <w:p w:rsidR="000E410C" w:rsidRDefault="003070A4">
      <w:pPr>
        <w:pStyle w:val="30"/>
        <w:framePr w:w="9803" w:h="1776" w:hRule="exact" w:wrap="none" w:vAnchor="page" w:hAnchor="page" w:x="1653" w:y="3078"/>
        <w:shd w:val="clear" w:color="auto" w:fill="auto"/>
        <w:spacing w:before="0" w:after="216"/>
      </w:pPr>
      <w:r>
        <w:t>факс (4725)</w:t>
      </w:r>
      <w:r>
        <w:t xml:space="preserve"> 44-74-57, 44-20-67</w:t>
      </w:r>
    </w:p>
    <w:p w:rsidR="000E410C" w:rsidRDefault="003070A4">
      <w:pPr>
        <w:pStyle w:val="40"/>
        <w:framePr w:w="9803" w:h="1776" w:hRule="exact" w:wrap="none" w:vAnchor="page" w:hAnchor="page" w:x="1653" w:y="3078"/>
        <w:shd w:val="clear" w:color="auto" w:fill="auto"/>
        <w:spacing w:before="0" w:after="0" w:line="260" w:lineRule="exact"/>
      </w:pPr>
      <w:r>
        <w:t>О присвоении спортивных разрядов</w:t>
      </w:r>
    </w:p>
    <w:p w:rsidR="000E410C" w:rsidRDefault="003070A4">
      <w:pPr>
        <w:pStyle w:val="20"/>
        <w:framePr w:w="9803" w:h="1842" w:hRule="exact" w:wrap="none" w:vAnchor="page" w:hAnchor="page" w:x="1653" w:y="5395"/>
        <w:shd w:val="clear" w:color="auto" w:fill="auto"/>
        <w:spacing w:after="268" w:line="295" w:lineRule="exact"/>
        <w:ind w:firstLine="840"/>
        <w:jc w:val="left"/>
      </w:pPr>
      <w:r>
        <w:t>В соответствии с Положением о Единой Всероссийской спортивной классификации и на основании представленных документов</w:t>
      </w:r>
    </w:p>
    <w:p w:rsidR="000E410C" w:rsidRDefault="006061D4">
      <w:pPr>
        <w:pStyle w:val="50"/>
        <w:framePr w:w="9803" w:h="1842" w:hRule="exact" w:wrap="none" w:vAnchor="page" w:hAnchor="page" w:x="1653" w:y="5395"/>
        <w:shd w:val="clear" w:color="auto" w:fill="auto"/>
        <w:spacing w:before="0" w:after="292" w:line="260" w:lineRule="exact"/>
        <w:ind w:left="120"/>
      </w:pPr>
      <w:r>
        <w:t>приказыва</w:t>
      </w:r>
      <w:bookmarkStart w:id="1" w:name="_GoBack"/>
      <w:bookmarkEnd w:id="1"/>
      <w:r w:rsidR="003070A4">
        <w:t>ю:</w:t>
      </w:r>
    </w:p>
    <w:p w:rsidR="000E410C" w:rsidRDefault="003070A4">
      <w:pPr>
        <w:pStyle w:val="20"/>
        <w:framePr w:w="9803" w:h="1842" w:hRule="exact" w:wrap="none" w:vAnchor="page" w:hAnchor="page" w:x="1653" w:y="5395"/>
        <w:shd w:val="clear" w:color="auto" w:fill="auto"/>
        <w:spacing w:after="0" w:line="240" w:lineRule="exact"/>
        <w:ind w:firstLine="840"/>
        <w:jc w:val="left"/>
      </w:pPr>
      <w:r>
        <w:t>1. Присвоить спортивные разряды следующим спортсменам: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2714"/>
        <w:gridCol w:w="1418"/>
        <w:gridCol w:w="2138"/>
        <w:gridCol w:w="1843"/>
        <w:gridCol w:w="1012"/>
      </w:tblGrid>
      <w:tr w:rsidR="000E410C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after="60" w:line="240" w:lineRule="exact"/>
              <w:jc w:val="left"/>
            </w:pPr>
            <w:r>
              <w:rPr>
                <w:rStyle w:val="22"/>
              </w:rPr>
              <w:t>№</w:t>
            </w:r>
          </w:p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after="0" w:line="292" w:lineRule="exact"/>
              <w:jc w:val="left"/>
            </w:pPr>
            <w:r>
              <w:rPr>
                <w:rStyle w:val="22"/>
              </w:rPr>
              <w:t>Фамилия, имя,</w:t>
            </w:r>
            <w:r>
              <w:rPr>
                <w:rStyle w:val="22"/>
              </w:rPr>
              <w:t xml:space="preserve">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Год</w:t>
            </w:r>
          </w:p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рождения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Вид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Организация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Разряд</w:t>
            </w:r>
          </w:p>
        </w:tc>
      </w:tr>
      <w:tr w:rsidR="000E410C">
        <w:tblPrEx>
          <w:tblCellMar>
            <w:top w:w="0" w:type="dxa"/>
            <w:bottom w:w="0" w:type="dxa"/>
          </w:tblCellMar>
        </w:tblPrEx>
        <w:trPr>
          <w:trHeight w:hRule="exact" w:val="9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after="0" w:line="299" w:lineRule="exact"/>
              <w:jc w:val="left"/>
            </w:pPr>
            <w:r>
              <w:rPr>
                <w:rStyle w:val="22"/>
              </w:rPr>
              <w:t>Шатура Валерия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27.05.2004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теннис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after="60" w:line="240" w:lineRule="exact"/>
            </w:pPr>
            <w:r>
              <w:rPr>
                <w:rStyle w:val="22"/>
              </w:rPr>
              <w:t>МАУ ТЦ</w:t>
            </w:r>
          </w:p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before="60" w:after="0" w:line="240" w:lineRule="exact"/>
              <w:ind w:left="300"/>
              <w:jc w:val="left"/>
            </w:pPr>
            <w:r>
              <w:rPr>
                <w:rStyle w:val="22"/>
              </w:rPr>
              <w:t>«</w:t>
            </w:r>
            <w:proofErr w:type="spellStart"/>
            <w:r>
              <w:rPr>
                <w:rStyle w:val="22"/>
              </w:rPr>
              <w:t>ТенХауС</w:t>
            </w:r>
            <w:proofErr w:type="spellEnd"/>
            <w:r>
              <w:rPr>
                <w:rStyle w:val="22"/>
              </w:rPr>
              <w:t>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2</w:t>
            </w:r>
          </w:p>
        </w:tc>
      </w:tr>
      <w:tr w:rsidR="000E410C">
        <w:tblPrEx>
          <w:tblCellMar>
            <w:top w:w="0" w:type="dxa"/>
            <w:bottom w:w="0" w:type="dxa"/>
          </w:tblCellMar>
        </w:tblPrEx>
        <w:trPr>
          <w:trHeight w:hRule="exact" w:val="8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after="0" w:line="292" w:lineRule="exact"/>
              <w:jc w:val="both"/>
            </w:pPr>
            <w:proofErr w:type="spellStart"/>
            <w:r>
              <w:rPr>
                <w:rStyle w:val="22"/>
              </w:rPr>
              <w:t>Черномашенцева</w:t>
            </w:r>
            <w:proofErr w:type="spellEnd"/>
          </w:p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after="0" w:line="292" w:lineRule="exact"/>
              <w:jc w:val="both"/>
            </w:pPr>
            <w:r>
              <w:rPr>
                <w:rStyle w:val="22"/>
              </w:rPr>
              <w:t>Мария</w:t>
            </w:r>
          </w:p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after="0" w:line="292" w:lineRule="exact"/>
              <w:jc w:val="both"/>
            </w:pPr>
            <w:r>
              <w:rPr>
                <w:rStyle w:val="22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16.03.2006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0C" w:rsidRDefault="000E410C">
            <w:pPr>
              <w:framePr w:w="9803" w:h="5454" w:wrap="none" w:vAnchor="page" w:hAnchor="page" w:x="1653" w:y="748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0C" w:rsidRDefault="000E410C">
            <w:pPr>
              <w:framePr w:w="9803" w:h="5454" w:wrap="none" w:vAnchor="page" w:hAnchor="page" w:x="1653" w:y="748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2</w:t>
            </w:r>
          </w:p>
        </w:tc>
      </w:tr>
      <w:tr w:rsidR="000E410C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after="0" w:line="302" w:lineRule="exact"/>
              <w:jc w:val="left"/>
            </w:pPr>
            <w:proofErr w:type="spellStart"/>
            <w:r>
              <w:rPr>
                <w:rStyle w:val="22"/>
              </w:rPr>
              <w:t>Юраков</w:t>
            </w:r>
            <w:proofErr w:type="spellEnd"/>
            <w:r>
              <w:rPr>
                <w:rStyle w:val="22"/>
              </w:rPr>
              <w:t xml:space="preserve"> Юрий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14.12.2004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0C" w:rsidRDefault="000E410C">
            <w:pPr>
              <w:framePr w:w="9803" w:h="5454" w:wrap="none" w:vAnchor="page" w:hAnchor="page" w:x="1653" w:y="748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0C" w:rsidRDefault="000E410C">
            <w:pPr>
              <w:framePr w:w="9803" w:h="5454" w:wrap="none" w:vAnchor="page" w:hAnchor="page" w:x="1653" w:y="748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2</w:t>
            </w:r>
          </w:p>
        </w:tc>
      </w:tr>
      <w:tr w:rsidR="000E410C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after="0" w:line="299" w:lineRule="exact"/>
              <w:jc w:val="left"/>
            </w:pPr>
            <w:r>
              <w:rPr>
                <w:rStyle w:val="22"/>
              </w:rPr>
              <w:t>Чернявский Владимир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20.06.2004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0C" w:rsidRDefault="000E410C">
            <w:pPr>
              <w:framePr w:w="9803" w:h="5454" w:wrap="none" w:vAnchor="page" w:hAnchor="page" w:x="1653" w:y="748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0C" w:rsidRDefault="000E410C">
            <w:pPr>
              <w:framePr w:w="9803" w:h="5454" w:wrap="none" w:vAnchor="page" w:hAnchor="page" w:x="1653" w:y="748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3</w:t>
            </w:r>
          </w:p>
        </w:tc>
      </w:tr>
      <w:tr w:rsidR="000E410C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after="0" w:line="295" w:lineRule="exact"/>
              <w:jc w:val="left"/>
            </w:pPr>
            <w:r>
              <w:rPr>
                <w:rStyle w:val="22"/>
              </w:rPr>
              <w:t>Анучин Федор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09.02.2006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0C" w:rsidRDefault="000E410C">
            <w:pPr>
              <w:framePr w:w="9803" w:h="5454" w:wrap="none" w:vAnchor="page" w:hAnchor="page" w:x="1653" w:y="748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0C" w:rsidRDefault="000E410C">
            <w:pPr>
              <w:framePr w:w="9803" w:h="5454" w:wrap="none" w:vAnchor="page" w:hAnchor="page" w:x="1653" w:y="748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3</w:t>
            </w:r>
          </w:p>
        </w:tc>
      </w:tr>
      <w:tr w:rsidR="000E410C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after="0" w:line="306" w:lineRule="exact"/>
              <w:jc w:val="left"/>
            </w:pPr>
            <w:r>
              <w:rPr>
                <w:rStyle w:val="22"/>
              </w:rPr>
              <w:t>Бочаров Егор Павлович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05.08.2006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0C" w:rsidRDefault="000E410C">
            <w:pPr>
              <w:framePr w:w="9803" w:h="5454" w:wrap="none" w:vAnchor="page" w:hAnchor="page" w:x="1653" w:y="748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0C" w:rsidRDefault="000E410C">
            <w:pPr>
              <w:framePr w:w="9803" w:h="5454" w:wrap="none" w:vAnchor="page" w:hAnchor="page" w:x="1653" w:y="748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3</w:t>
            </w:r>
          </w:p>
        </w:tc>
      </w:tr>
      <w:tr w:rsidR="000E410C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after="0" w:line="292" w:lineRule="exact"/>
              <w:jc w:val="left"/>
            </w:pPr>
            <w:r>
              <w:rPr>
                <w:rStyle w:val="22"/>
              </w:rPr>
              <w:t>Шуваев Владислав Федорович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01.03.2006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0C" w:rsidRDefault="000E410C">
            <w:pPr>
              <w:framePr w:w="9803" w:h="5454" w:wrap="none" w:vAnchor="page" w:hAnchor="page" w:x="1653" w:y="748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0C" w:rsidRDefault="000E410C">
            <w:pPr>
              <w:framePr w:w="9803" w:h="5454" w:wrap="none" w:vAnchor="page" w:hAnchor="page" w:x="1653" w:y="748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10C" w:rsidRDefault="003070A4">
            <w:pPr>
              <w:pStyle w:val="20"/>
              <w:framePr w:w="9803" w:h="5454" w:wrap="none" w:vAnchor="page" w:hAnchor="page" w:x="1653" w:y="7481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3</w:t>
            </w:r>
          </w:p>
        </w:tc>
      </w:tr>
    </w:tbl>
    <w:p w:rsidR="000E410C" w:rsidRDefault="003070A4">
      <w:pPr>
        <w:pStyle w:val="20"/>
        <w:framePr w:w="9803" w:h="1266" w:hRule="exact" w:wrap="none" w:vAnchor="page" w:hAnchor="page" w:x="1653" w:y="13162"/>
        <w:shd w:val="clear" w:color="auto" w:fill="auto"/>
        <w:spacing w:after="0" w:line="302" w:lineRule="exact"/>
        <w:ind w:left="90"/>
        <w:jc w:val="left"/>
      </w:pPr>
      <w:r>
        <w:t>Начальник управления по</w:t>
      </w:r>
      <w:r>
        <w:br/>
        <w:t>физической культуре и спорту</w:t>
      </w:r>
      <w:r>
        <w:br/>
        <w:t>администрации Старооскольского</w:t>
      </w:r>
      <w:r>
        <w:br/>
        <w:t>городского округа</w:t>
      </w:r>
    </w:p>
    <w:p w:rsidR="000E410C" w:rsidRDefault="003070A4">
      <w:pPr>
        <w:framePr w:wrap="none" w:vAnchor="page" w:hAnchor="page" w:x="5595" w:y="1295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"C:\\Users\\Пользователь\\Desktop\\media\\image1.jpeg" \* MERGEFORMATINET</w:instrText>
      </w:r>
      <w:r>
        <w:instrText xml:space="preserve"> </w:instrText>
      </w:r>
      <w:r>
        <w:fldChar w:fldCharType="separate"/>
      </w:r>
      <w:r w:rsidR="006061D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85pt;height:110.1pt">
            <v:imagedata r:id="rId7" r:href="rId8"/>
          </v:shape>
        </w:pict>
      </w:r>
      <w:r>
        <w:fldChar w:fldCharType="end"/>
      </w:r>
    </w:p>
    <w:p w:rsidR="000E410C" w:rsidRDefault="003070A4">
      <w:pPr>
        <w:pStyle w:val="30"/>
        <w:framePr w:w="9803" w:h="522" w:hRule="exact" w:wrap="none" w:vAnchor="page" w:hAnchor="page" w:x="1653" w:y="14890"/>
        <w:shd w:val="clear" w:color="auto" w:fill="auto"/>
        <w:spacing w:before="0"/>
        <w:ind w:left="90"/>
      </w:pPr>
      <w:r>
        <w:t>Н.Г. Белобаева</w:t>
      </w:r>
      <w:r>
        <w:br/>
        <w:t>(4725)44-74-58</w:t>
      </w:r>
    </w:p>
    <w:p w:rsidR="000E410C" w:rsidRDefault="000E410C">
      <w:pPr>
        <w:rPr>
          <w:sz w:val="2"/>
          <w:szCs w:val="2"/>
        </w:rPr>
      </w:pPr>
    </w:p>
    <w:sectPr w:rsidR="000E410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A4" w:rsidRDefault="003070A4">
      <w:r>
        <w:separator/>
      </w:r>
    </w:p>
  </w:endnote>
  <w:endnote w:type="continuationSeparator" w:id="0">
    <w:p w:rsidR="003070A4" w:rsidRDefault="0030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A4" w:rsidRDefault="003070A4"/>
  </w:footnote>
  <w:footnote w:type="continuationSeparator" w:id="0">
    <w:p w:rsidR="003070A4" w:rsidRDefault="003070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E410C"/>
    <w:rsid w:val="000E410C"/>
    <w:rsid w:val="003070A4"/>
    <w:rsid w:val="0060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6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81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6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Алексеевна</cp:lastModifiedBy>
  <cp:revision>3</cp:revision>
  <dcterms:created xsi:type="dcterms:W3CDTF">2018-08-15T11:20:00Z</dcterms:created>
  <dcterms:modified xsi:type="dcterms:W3CDTF">2018-08-15T11:20:00Z</dcterms:modified>
</cp:coreProperties>
</file>