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FC" w:rsidRDefault="009F0AC7">
      <w:pPr>
        <w:pStyle w:val="10"/>
        <w:framePr w:w="9814" w:h="1231" w:hRule="exact" w:wrap="none" w:vAnchor="page" w:hAnchor="page" w:x="1708" w:y="1035"/>
        <w:shd w:val="clear" w:color="auto" w:fill="auto"/>
        <w:spacing w:after="0" w:line="340" w:lineRule="exact"/>
        <w:ind w:left="120"/>
      </w:pPr>
      <w:bookmarkStart w:id="0" w:name="bookmark0"/>
      <w:r>
        <w:t>ПРИКАЗ</w:t>
      </w:r>
      <w:bookmarkEnd w:id="0"/>
    </w:p>
    <w:p w:rsidR="00A971FC" w:rsidRDefault="009F0AC7">
      <w:pPr>
        <w:pStyle w:val="20"/>
        <w:framePr w:w="9814" w:h="1231" w:hRule="exact" w:wrap="none" w:vAnchor="page" w:hAnchor="page" w:x="1708" w:y="1035"/>
        <w:shd w:val="clear" w:color="auto" w:fill="auto"/>
        <w:spacing w:before="0" w:after="0"/>
        <w:ind w:left="120"/>
      </w:pPr>
      <w:r>
        <w:t>по управлению по физической культуре и спорту</w:t>
      </w:r>
      <w:r>
        <w:br/>
        <w:t>администрации Старооскольского городского округа</w:t>
      </w:r>
      <w:r>
        <w:br/>
        <w:t>Белгородской области</w:t>
      </w:r>
    </w:p>
    <w:p w:rsidR="00A971FC" w:rsidRDefault="009F0AC7">
      <w:pPr>
        <w:pStyle w:val="20"/>
        <w:framePr w:w="9814" w:h="2312" w:hRule="exact" w:wrap="none" w:vAnchor="page" w:hAnchor="page" w:x="1708" w:y="2523"/>
        <w:shd w:val="clear" w:color="auto" w:fill="auto"/>
        <w:tabs>
          <w:tab w:val="left" w:pos="7426"/>
        </w:tabs>
        <w:spacing w:before="0" w:after="275" w:line="240" w:lineRule="exact"/>
        <w:ind w:left="140"/>
        <w:jc w:val="both"/>
      </w:pPr>
      <w:r>
        <w:rPr>
          <w:rStyle w:val="21"/>
        </w:rPr>
        <w:t>15 июня 2018 года</w:t>
      </w:r>
      <w:r>
        <w:rPr>
          <w:rStyle w:val="21"/>
        </w:rPr>
        <w:tab/>
        <w:t>№ 01-04/ 12</w:t>
      </w:r>
    </w:p>
    <w:p w:rsidR="00A971FC" w:rsidRDefault="009F0AC7">
      <w:pPr>
        <w:pStyle w:val="30"/>
        <w:framePr w:w="9814" w:h="2312" w:hRule="exact" w:wrap="none" w:vAnchor="page" w:hAnchor="page" w:x="1708" w:y="2523"/>
        <w:shd w:val="clear" w:color="auto" w:fill="auto"/>
        <w:spacing w:before="0"/>
        <w:ind w:left="140"/>
      </w:pPr>
      <w:r>
        <w:t>309518 Белгородская область,</w:t>
      </w:r>
    </w:p>
    <w:p w:rsidR="00A971FC" w:rsidRDefault="009F0AC7">
      <w:pPr>
        <w:pStyle w:val="30"/>
        <w:framePr w:w="9814" w:h="2312" w:hRule="exact" w:wrap="none" w:vAnchor="page" w:hAnchor="page" w:x="1708" w:y="2523"/>
        <w:shd w:val="clear" w:color="auto" w:fill="auto"/>
        <w:spacing w:before="0"/>
        <w:ind w:left="140"/>
      </w:pPr>
      <w:proofErr w:type="spellStart"/>
      <w:r>
        <w:t>г</w:t>
      </w:r>
      <w:proofErr w:type="gramStart"/>
      <w:r>
        <w:t>.С</w:t>
      </w:r>
      <w:proofErr w:type="gramEnd"/>
      <w:r>
        <w:t>тарый</w:t>
      </w:r>
      <w:proofErr w:type="spellEnd"/>
      <w:r>
        <w:t xml:space="preserve"> Оскол,</w:t>
      </w:r>
    </w:p>
    <w:p w:rsidR="00A971FC" w:rsidRDefault="009F0AC7">
      <w:pPr>
        <w:pStyle w:val="30"/>
        <w:framePr w:w="9814" w:h="2312" w:hRule="exact" w:wrap="none" w:vAnchor="page" w:hAnchor="page" w:x="1708" w:y="2523"/>
        <w:shd w:val="clear" w:color="auto" w:fill="auto"/>
        <w:spacing w:before="0"/>
        <w:ind w:left="140"/>
      </w:pPr>
      <w:proofErr w:type="spellStart"/>
      <w:r>
        <w:t>пр-кт</w:t>
      </w:r>
      <w:proofErr w:type="spellEnd"/>
      <w:r>
        <w:t xml:space="preserve"> Комсомольский, 67</w:t>
      </w:r>
    </w:p>
    <w:p w:rsidR="00A971FC" w:rsidRDefault="009F0AC7">
      <w:pPr>
        <w:pStyle w:val="30"/>
        <w:framePr w:w="9814" w:h="2312" w:hRule="exact" w:wrap="none" w:vAnchor="page" w:hAnchor="page" w:x="1708" w:y="2523"/>
        <w:shd w:val="clear" w:color="auto" w:fill="auto"/>
        <w:spacing w:before="0"/>
        <w:ind w:left="140"/>
      </w:pPr>
      <w:r>
        <w:t>тел. (4725)44-20-67</w:t>
      </w:r>
    </w:p>
    <w:p w:rsidR="00A971FC" w:rsidRDefault="009F0AC7">
      <w:pPr>
        <w:pStyle w:val="30"/>
        <w:framePr w:w="9814" w:h="2312" w:hRule="exact" w:wrap="none" w:vAnchor="page" w:hAnchor="page" w:x="1708" w:y="2523"/>
        <w:shd w:val="clear" w:color="auto" w:fill="auto"/>
        <w:spacing w:before="0" w:after="214"/>
        <w:ind w:left="140"/>
      </w:pPr>
      <w:r>
        <w:t>факс (4725) 44-74-57, 44-20-67</w:t>
      </w:r>
    </w:p>
    <w:p w:rsidR="00A971FC" w:rsidRDefault="009F0AC7">
      <w:pPr>
        <w:pStyle w:val="40"/>
        <w:framePr w:w="9814" w:h="2312" w:hRule="exact" w:wrap="none" w:vAnchor="page" w:hAnchor="page" w:x="1708" w:y="2523"/>
        <w:shd w:val="clear" w:color="auto" w:fill="auto"/>
        <w:spacing w:before="0" w:after="0" w:line="260" w:lineRule="exact"/>
        <w:ind w:left="140"/>
      </w:pPr>
      <w:r>
        <w:t>О присвоении спортивных разрядов</w:t>
      </w:r>
    </w:p>
    <w:p w:rsidR="00A971FC" w:rsidRDefault="009F0AC7">
      <w:pPr>
        <w:pStyle w:val="20"/>
        <w:framePr w:w="9814" w:h="1232" w:hRule="exact" w:wrap="none" w:vAnchor="page" w:hAnchor="page" w:x="1708" w:y="5391"/>
        <w:shd w:val="clear" w:color="auto" w:fill="auto"/>
        <w:spacing w:before="0" w:after="265" w:line="292" w:lineRule="exact"/>
        <w:ind w:left="140" w:firstLine="720"/>
        <w:jc w:val="left"/>
      </w:pPr>
      <w:r>
        <w:t>В соответствии с Положением о Единой Всероссийской спортивной классификации и на основании представленных документов</w:t>
      </w:r>
    </w:p>
    <w:p w:rsidR="00A971FC" w:rsidRDefault="009F0AC7">
      <w:pPr>
        <w:pStyle w:val="50"/>
        <w:framePr w:w="9814" w:h="1232" w:hRule="exact" w:wrap="none" w:vAnchor="page" w:hAnchor="page" w:x="1708" w:y="5391"/>
        <w:shd w:val="clear" w:color="auto" w:fill="auto"/>
        <w:spacing w:before="0" w:after="0" w:line="260" w:lineRule="exact"/>
        <w:ind w:left="120"/>
      </w:pPr>
      <w:r>
        <w:t xml:space="preserve">приказы </w:t>
      </w:r>
      <w:proofErr w:type="gramStart"/>
      <w:r>
        <w:t>в</w:t>
      </w:r>
      <w:proofErr w:type="gramEnd"/>
      <w:r>
        <w:t xml:space="preserve"> а ю:</w:t>
      </w:r>
    </w:p>
    <w:p w:rsidR="00A971FC" w:rsidRDefault="009F0AC7">
      <w:pPr>
        <w:pStyle w:val="20"/>
        <w:framePr w:w="9814" w:h="275" w:hRule="exact" w:wrap="none" w:vAnchor="page" w:hAnchor="page" w:x="1708" w:y="6915"/>
        <w:shd w:val="clear" w:color="auto" w:fill="auto"/>
        <w:spacing w:before="0" w:after="0" w:line="240" w:lineRule="exact"/>
        <w:ind w:left="140" w:firstLine="720"/>
        <w:jc w:val="left"/>
      </w:pPr>
      <w:r>
        <w:t>1. Присвоить спортивные разряды следующим спортсменам:</w:t>
      </w:r>
    </w:p>
    <w:p w:rsidR="00A971FC" w:rsidRDefault="009F0AC7">
      <w:pPr>
        <w:pStyle w:val="a5"/>
        <w:framePr w:w="7038" w:h="149" w:hRule="exact" w:wrap="none" w:vAnchor="page" w:hAnchor="page" w:x="2421" w:y="7237"/>
        <w:shd w:val="clear" w:color="auto" w:fill="auto"/>
        <w:spacing w:line="120" w:lineRule="exact"/>
      </w:pPr>
      <w:r>
        <w:t>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2711"/>
        <w:gridCol w:w="1418"/>
        <w:gridCol w:w="2138"/>
        <w:gridCol w:w="1847"/>
        <w:gridCol w:w="1015"/>
      </w:tblGrid>
      <w:tr w:rsidR="00A971FC">
        <w:trPr>
          <w:trHeight w:hRule="exact" w:val="60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1FC" w:rsidRDefault="009F0AC7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2"/>
              </w:rPr>
              <w:t>№</w:t>
            </w:r>
          </w:p>
          <w:p w:rsidR="00A971FC" w:rsidRDefault="009F0AC7">
            <w:pPr>
              <w:pStyle w:val="20"/>
              <w:framePr w:w="9814" w:h="7909" w:wrap="none" w:vAnchor="page" w:hAnchor="page" w:x="1708" w:y="7467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1FC" w:rsidRDefault="009F0AC7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88" w:lineRule="exact"/>
              <w:jc w:val="both"/>
            </w:pPr>
            <w:r>
              <w:rPr>
                <w:rStyle w:val="22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1FC" w:rsidRDefault="009F0AC7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2"/>
              </w:rPr>
              <w:t>Год</w:t>
            </w:r>
          </w:p>
          <w:p w:rsidR="00A971FC" w:rsidRDefault="009F0AC7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рождения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1FC" w:rsidRDefault="009F0AC7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Вид спорта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1FC" w:rsidRDefault="009F0AC7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Организация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1FC" w:rsidRDefault="009F0AC7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2"/>
              </w:rPr>
              <w:t>Разряд</w:t>
            </w:r>
          </w:p>
        </w:tc>
      </w:tr>
      <w:tr w:rsidR="00A971FC">
        <w:trPr>
          <w:trHeight w:hRule="exact" w:val="91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1FC" w:rsidRDefault="009F0AC7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1FC" w:rsidRDefault="009F0AC7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99" w:lineRule="exact"/>
              <w:jc w:val="both"/>
            </w:pPr>
            <w:r>
              <w:rPr>
                <w:rStyle w:val="22"/>
              </w:rPr>
              <w:t>Попова Полина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1FC" w:rsidRDefault="009F0AC7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25.08.2004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1FC" w:rsidRDefault="009F0AC7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2"/>
              </w:rPr>
              <w:t>легкая атлетика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1FC" w:rsidRDefault="009F0AC7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95" w:lineRule="exact"/>
            </w:pPr>
            <w:r>
              <w:rPr>
                <w:rStyle w:val="22"/>
              </w:rPr>
              <w:t>МАУ СШОР № 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1FC" w:rsidRDefault="009F0AC7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3</w:t>
            </w:r>
          </w:p>
        </w:tc>
      </w:tr>
      <w:tr w:rsidR="00D242B0">
        <w:trPr>
          <w:trHeight w:hRule="exact" w:val="60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92" w:lineRule="exact"/>
              <w:jc w:val="both"/>
            </w:pPr>
            <w:r>
              <w:rPr>
                <w:rStyle w:val="22"/>
              </w:rPr>
              <w:t>Малахова Дарья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18.06.2004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B0" w:rsidRPr="00D242B0" w:rsidRDefault="00D242B0" w:rsidP="00D242B0">
            <w:pPr>
              <w:framePr w:w="9814" w:h="7909" w:wrap="none" w:vAnchor="page" w:hAnchor="page" w:x="1708" w:y="7467"/>
              <w:jc w:val="center"/>
              <w:rPr>
                <w:szCs w:val="26"/>
              </w:rPr>
            </w:pPr>
            <w:r>
              <w:rPr>
                <w:szCs w:val="26"/>
              </w:rPr>
              <w:t>-«-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B0" w:rsidRPr="00D242B0" w:rsidRDefault="00D242B0" w:rsidP="00D242B0">
            <w:pPr>
              <w:framePr w:w="9814" w:h="7909" w:wrap="none" w:vAnchor="page" w:hAnchor="page" w:x="1708" w:y="7467"/>
              <w:jc w:val="center"/>
              <w:rPr>
                <w:szCs w:val="26"/>
              </w:rPr>
            </w:pPr>
            <w:r>
              <w:rPr>
                <w:szCs w:val="26"/>
              </w:rPr>
              <w:t>-«-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2</w:t>
            </w:r>
          </w:p>
        </w:tc>
      </w:tr>
      <w:tr w:rsidR="00D242B0">
        <w:trPr>
          <w:trHeight w:hRule="exact" w:val="59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95" w:lineRule="exact"/>
              <w:jc w:val="both"/>
            </w:pPr>
            <w:r>
              <w:rPr>
                <w:rStyle w:val="22"/>
              </w:rPr>
              <w:t>Еремина Полина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09.02.2006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B0" w:rsidRPr="00D242B0" w:rsidRDefault="00D242B0" w:rsidP="00D242B0">
            <w:pPr>
              <w:framePr w:w="9814" w:h="7909" w:wrap="none" w:vAnchor="page" w:hAnchor="page" w:x="1708" w:y="7467"/>
              <w:jc w:val="center"/>
              <w:rPr>
                <w:szCs w:val="26"/>
              </w:rPr>
            </w:pPr>
            <w:r>
              <w:rPr>
                <w:szCs w:val="26"/>
              </w:rPr>
              <w:t>-«-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B0" w:rsidRPr="00D242B0" w:rsidRDefault="00D242B0" w:rsidP="00D242B0">
            <w:pPr>
              <w:framePr w:w="9814" w:h="7909" w:wrap="none" w:vAnchor="page" w:hAnchor="page" w:x="1708" w:y="7467"/>
              <w:jc w:val="center"/>
              <w:rPr>
                <w:szCs w:val="26"/>
              </w:rPr>
            </w:pPr>
            <w:r>
              <w:rPr>
                <w:szCs w:val="26"/>
              </w:rPr>
              <w:t>-«-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2</w:t>
            </w:r>
          </w:p>
        </w:tc>
      </w:tr>
      <w:tr w:rsidR="00D242B0">
        <w:trPr>
          <w:trHeight w:hRule="exact" w:val="61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99" w:lineRule="exact"/>
              <w:jc w:val="both"/>
            </w:pPr>
            <w:proofErr w:type="spellStart"/>
            <w:r>
              <w:rPr>
                <w:rStyle w:val="22"/>
              </w:rPr>
              <w:t>Простакова</w:t>
            </w:r>
            <w:proofErr w:type="spellEnd"/>
            <w:r>
              <w:rPr>
                <w:rStyle w:val="22"/>
              </w:rPr>
              <w:t xml:space="preserve"> Вероника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05.12.2006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B0" w:rsidRPr="00D242B0" w:rsidRDefault="00D242B0" w:rsidP="00D242B0">
            <w:pPr>
              <w:framePr w:w="9814" w:h="7909" w:wrap="none" w:vAnchor="page" w:hAnchor="page" w:x="1708" w:y="7467"/>
              <w:jc w:val="center"/>
              <w:rPr>
                <w:szCs w:val="26"/>
              </w:rPr>
            </w:pPr>
            <w:r>
              <w:rPr>
                <w:szCs w:val="26"/>
              </w:rPr>
              <w:t>-«-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B0" w:rsidRPr="00D242B0" w:rsidRDefault="00D242B0" w:rsidP="00D242B0">
            <w:pPr>
              <w:framePr w:w="9814" w:h="7909" w:wrap="none" w:vAnchor="page" w:hAnchor="page" w:x="1708" w:y="7467"/>
              <w:jc w:val="center"/>
              <w:rPr>
                <w:szCs w:val="26"/>
              </w:rPr>
            </w:pPr>
            <w:r>
              <w:rPr>
                <w:szCs w:val="26"/>
              </w:rPr>
              <w:t>-«-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3</w:t>
            </w:r>
          </w:p>
        </w:tc>
      </w:tr>
      <w:tr w:rsidR="00D242B0">
        <w:trPr>
          <w:trHeight w:hRule="exact" w:val="60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92" w:lineRule="exact"/>
              <w:jc w:val="both"/>
            </w:pPr>
            <w:proofErr w:type="spellStart"/>
            <w:r>
              <w:rPr>
                <w:rStyle w:val="22"/>
              </w:rPr>
              <w:t>Перонко</w:t>
            </w:r>
            <w:proofErr w:type="spellEnd"/>
            <w:r>
              <w:rPr>
                <w:rStyle w:val="22"/>
              </w:rPr>
              <w:t xml:space="preserve"> Екатерина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17.05.2004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B0" w:rsidRPr="00D242B0" w:rsidRDefault="00D242B0" w:rsidP="00D242B0">
            <w:pPr>
              <w:framePr w:w="9814" w:h="7909" w:wrap="none" w:vAnchor="page" w:hAnchor="page" w:x="1708" w:y="7467"/>
              <w:jc w:val="center"/>
              <w:rPr>
                <w:szCs w:val="26"/>
              </w:rPr>
            </w:pPr>
            <w:r>
              <w:rPr>
                <w:szCs w:val="26"/>
              </w:rPr>
              <w:t>-«-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B0" w:rsidRPr="00D242B0" w:rsidRDefault="00D242B0" w:rsidP="00D242B0">
            <w:pPr>
              <w:framePr w:w="9814" w:h="7909" w:wrap="none" w:vAnchor="page" w:hAnchor="page" w:x="1708" w:y="7467"/>
              <w:jc w:val="center"/>
              <w:rPr>
                <w:szCs w:val="26"/>
              </w:rPr>
            </w:pPr>
            <w:r>
              <w:rPr>
                <w:szCs w:val="26"/>
              </w:rPr>
              <w:t>-«-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2</w:t>
            </w:r>
          </w:p>
        </w:tc>
      </w:tr>
      <w:tr w:rsidR="00D242B0">
        <w:trPr>
          <w:trHeight w:hRule="exact" w:val="60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99" w:lineRule="exact"/>
              <w:jc w:val="both"/>
            </w:pPr>
            <w:r>
              <w:rPr>
                <w:rStyle w:val="22"/>
              </w:rPr>
              <w:t>Воропаев Илья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26.02.2005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B0" w:rsidRPr="00D242B0" w:rsidRDefault="00D242B0" w:rsidP="00D242B0">
            <w:pPr>
              <w:framePr w:w="9814" w:h="7909" w:wrap="none" w:vAnchor="page" w:hAnchor="page" w:x="1708" w:y="7467"/>
              <w:jc w:val="center"/>
              <w:rPr>
                <w:szCs w:val="26"/>
              </w:rPr>
            </w:pPr>
            <w:r>
              <w:rPr>
                <w:szCs w:val="26"/>
              </w:rPr>
              <w:t>-«-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B0" w:rsidRPr="00D242B0" w:rsidRDefault="00D242B0" w:rsidP="00D242B0">
            <w:pPr>
              <w:framePr w:w="9814" w:h="7909" w:wrap="none" w:vAnchor="page" w:hAnchor="page" w:x="1708" w:y="7467"/>
              <w:jc w:val="center"/>
              <w:rPr>
                <w:szCs w:val="26"/>
              </w:rPr>
            </w:pPr>
            <w:r>
              <w:rPr>
                <w:szCs w:val="26"/>
              </w:rPr>
              <w:t>-«-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3</w:t>
            </w:r>
          </w:p>
        </w:tc>
      </w:tr>
      <w:tr w:rsidR="00D242B0">
        <w:trPr>
          <w:trHeight w:hRule="exact"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302" w:lineRule="exact"/>
              <w:jc w:val="both"/>
            </w:pPr>
            <w:proofErr w:type="spellStart"/>
            <w:r>
              <w:rPr>
                <w:rStyle w:val="22"/>
              </w:rPr>
              <w:t>Лыдина</w:t>
            </w:r>
            <w:proofErr w:type="spellEnd"/>
            <w:r>
              <w:rPr>
                <w:rStyle w:val="22"/>
              </w:rPr>
              <w:t xml:space="preserve"> Виктория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03.09.2000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120" w:line="240" w:lineRule="exact"/>
              <w:ind w:left="280"/>
              <w:jc w:val="left"/>
            </w:pPr>
            <w:r>
              <w:rPr>
                <w:rStyle w:val="22"/>
              </w:rPr>
              <w:t>танцевальный</w:t>
            </w:r>
          </w:p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120" w:after="0" w:line="240" w:lineRule="exact"/>
            </w:pPr>
            <w:r>
              <w:rPr>
                <w:rStyle w:val="22"/>
              </w:rPr>
              <w:t>спорт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99" w:lineRule="exact"/>
            </w:pPr>
            <w:r>
              <w:rPr>
                <w:rStyle w:val="22"/>
              </w:rPr>
              <w:t>БРСОО</w:t>
            </w:r>
            <w:proofErr w:type="gramStart"/>
            <w:r>
              <w:rPr>
                <w:rStyle w:val="22"/>
              </w:rPr>
              <w:t>«Ф</w:t>
            </w:r>
            <w:proofErr w:type="gramEnd"/>
            <w:r>
              <w:rPr>
                <w:rStyle w:val="22"/>
              </w:rPr>
              <w:t>ТС «Белогорье»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3</w:t>
            </w:r>
          </w:p>
        </w:tc>
      </w:tr>
      <w:tr w:rsidR="00D242B0">
        <w:trPr>
          <w:trHeight w:hRule="exact" w:val="60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92" w:lineRule="exact"/>
              <w:jc w:val="both"/>
            </w:pPr>
            <w:r>
              <w:rPr>
                <w:rStyle w:val="22"/>
              </w:rPr>
              <w:t>Волков Никита Владиславович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18.01.2001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-«-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-«-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3</w:t>
            </w:r>
          </w:p>
        </w:tc>
      </w:tr>
      <w:tr w:rsidR="00D242B0">
        <w:trPr>
          <w:trHeight w:hRule="exact"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99" w:lineRule="exact"/>
              <w:jc w:val="both"/>
            </w:pPr>
            <w:r>
              <w:rPr>
                <w:rStyle w:val="22"/>
              </w:rPr>
              <w:t>Таран Елена 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15.04.2004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-«-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-«-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3</w:t>
            </w:r>
          </w:p>
        </w:tc>
      </w:tr>
      <w:tr w:rsidR="00D242B0">
        <w:trPr>
          <w:trHeight w:hRule="exact" w:val="61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10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99" w:lineRule="exact"/>
              <w:jc w:val="both"/>
            </w:pPr>
            <w:r>
              <w:rPr>
                <w:rStyle w:val="22"/>
              </w:rPr>
              <w:t>Мыльников Павел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13.07.2003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-«-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-«-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3</w:t>
            </w:r>
          </w:p>
        </w:tc>
      </w:tr>
      <w:tr w:rsidR="00D242B0">
        <w:trPr>
          <w:trHeight w:hRule="exact" w:val="60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11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92" w:lineRule="exact"/>
              <w:jc w:val="both"/>
            </w:pPr>
            <w:r>
              <w:rPr>
                <w:rStyle w:val="22"/>
              </w:rPr>
              <w:t>Кузьменков Михаил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14.11.2006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-«-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-«-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3</w:t>
            </w:r>
          </w:p>
        </w:tc>
      </w:tr>
      <w:tr w:rsidR="00D242B0" w:rsidTr="00751C81">
        <w:trPr>
          <w:trHeight w:hRule="exact" w:val="34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12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  <w:jc w:val="both"/>
            </w:pPr>
            <w:proofErr w:type="spellStart"/>
            <w:r>
              <w:rPr>
                <w:rStyle w:val="22"/>
              </w:rPr>
              <w:t>Еньшина</w:t>
            </w:r>
            <w:proofErr w:type="spellEnd"/>
            <w:r>
              <w:rPr>
                <w:rStyle w:val="22"/>
              </w:rPr>
              <w:t xml:space="preserve"> 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28.09.2006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-«-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-«-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2B0" w:rsidRDefault="00D242B0" w:rsidP="00D242B0">
            <w:pPr>
              <w:pStyle w:val="20"/>
              <w:framePr w:w="9814" w:h="7909" w:wrap="none" w:vAnchor="page" w:hAnchor="page" w:x="1708" w:y="7467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3</w:t>
            </w:r>
          </w:p>
        </w:tc>
      </w:tr>
    </w:tbl>
    <w:p w:rsidR="004933E4" w:rsidRDefault="004933E4">
      <w:pPr>
        <w:rPr>
          <w:sz w:val="2"/>
        </w:rPr>
      </w:pPr>
    </w:p>
    <w:p w:rsidR="004933E4" w:rsidRPr="00AC7480" w:rsidRDefault="004933E4">
      <w:pPr>
        <w:rPr>
          <w:szCs w:val="26"/>
        </w:rPr>
      </w:pPr>
      <w:bookmarkStart w:id="1" w:name="_GoBack"/>
      <w:bookmarkEnd w:id="1"/>
    </w:p>
    <w:sectPr w:rsidR="004933E4" w:rsidRPr="00AC748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99" w:rsidRDefault="00901999">
      <w:r>
        <w:separator/>
      </w:r>
    </w:p>
  </w:endnote>
  <w:endnote w:type="continuationSeparator" w:id="0">
    <w:p w:rsidR="00901999" w:rsidRDefault="0090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99" w:rsidRDefault="00901999"/>
  </w:footnote>
  <w:footnote w:type="continuationSeparator" w:id="0">
    <w:p w:rsidR="00901999" w:rsidRDefault="009019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971FC"/>
    <w:rsid w:val="003F017E"/>
    <w:rsid w:val="004933E4"/>
    <w:rsid w:val="00592E43"/>
    <w:rsid w:val="005A084E"/>
    <w:rsid w:val="007A10CD"/>
    <w:rsid w:val="00901999"/>
    <w:rsid w:val="009F0AC7"/>
    <w:rsid w:val="00A166A3"/>
    <w:rsid w:val="00A971FC"/>
    <w:rsid w:val="00AC7480"/>
    <w:rsid w:val="00D242B0"/>
    <w:rsid w:val="00F64EB0"/>
    <w:rsid w:val="00FA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0"/>
        <w:sz w:val="26"/>
        <w:szCs w:val="2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6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eastAsia="Times New Roman"/>
      <w:b/>
      <w:bCs/>
      <w:spacing w:val="100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240" w:line="274" w:lineRule="exact"/>
      <w:jc w:val="center"/>
    </w:pPr>
    <w:rPr>
      <w:rFonts w:eastAsia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27" w:lineRule="exact"/>
      <w:jc w:val="both"/>
    </w:pPr>
    <w:rPr>
      <w:rFonts w:eastAsia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60" w:line="0" w:lineRule="atLeast"/>
      <w:jc w:val="both"/>
    </w:pPr>
    <w:rPr>
      <w:rFonts w:eastAsia="Times New Roman"/>
      <w:b/>
      <w:bCs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60" w:line="0" w:lineRule="atLeast"/>
      <w:jc w:val="center"/>
    </w:pPr>
    <w:rPr>
      <w:rFonts w:eastAsia="Times New Roman"/>
      <w:b/>
      <w:bCs/>
      <w:i/>
      <w:iCs/>
      <w:spacing w:val="60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eastAsia="Times New Roman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6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Алексеевна</cp:lastModifiedBy>
  <cp:revision>13</cp:revision>
  <dcterms:created xsi:type="dcterms:W3CDTF">2018-06-19T05:13:00Z</dcterms:created>
  <dcterms:modified xsi:type="dcterms:W3CDTF">2018-06-19T06:31:00Z</dcterms:modified>
</cp:coreProperties>
</file>